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3AE1" w14:textId="77777777" w:rsidR="005A5AA3" w:rsidRPr="00711A3C" w:rsidRDefault="005A5AA3" w:rsidP="005A5AA3">
      <w:pPr>
        <w:rPr>
          <w:rFonts w:ascii="Arial" w:hAnsi="Arial" w:cs="Arial"/>
          <w:b/>
          <w:sz w:val="28"/>
          <w:szCs w:val="28"/>
        </w:rPr>
      </w:pPr>
      <w:r w:rsidRPr="00711A3C">
        <w:rPr>
          <w:rFonts w:ascii="Arial" w:hAnsi="Arial" w:cs="Arial"/>
          <w:b/>
          <w:sz w:val="28"/>
          <w:szCs w:val="28"/>
        </w:rPr>
        <w:t>Nanaimo CEDC</w:t>
      </w:r>
    </w:p>
    <w:p w14:paraId="33708169" w14:textId="77777777" w:rsidR="005A5AA3" w:rsidRPr="00711A3C" w:rsidRDefault="005A5AA3" w:rsidP="005A5AA3">
      <w:pPr>
        <w:rPr>
          <w:rFonts w:ascii="Arial" w:hAnsi="Arial" w:cs="Arial"/>
        </w:rPr>
      </w:pPr>
    </w:p>
    <w:p w14:paraId="7E217168" w14:textId="77777777" w:rsidR="005A5AA3" w:rsidRPr="00711A3C" w:rsidRDefault="005A5AA3" w:rsidP="005A5AA3">
      <w:pPr>
        <w:rPr>
          <w:rFonts w:ascii="Arial" w:hAnsi="Arial" w:cs="Arial"/>
          <w:b/>
          <w:u w:val="single"/>
        </w:rPr>
      </w:pPr>
      <w:r w:rsidRPr="00711A3C">
        <w:rPr>
          <w:rFonts w:ascii="Arial" w:hAnsi="Arial" w:cs="Arial"/>
          <w:b/>
          <w:u w:val="single"/>
        </w:rPr>
        <w:t>PATIENT PRESCREENING</w:t>
      </w:r>
    </w:p>
    <w:p w14:paraId="6408A1EF" w14:textId="77777777" w:rsidR="005A5AA3" w:rsidRPr="00711A3C" w:rsidRDefault="005A5AA3" w:rsidP="005A5AA3">
      <w:pPr>
        <w:rPr>
          <w:rFonts w:ascii="Arial" w:hAnsi="Arial" w:cs="Arial"/>
        </w:rPr>
      </w:pPr>
    </w:p>
    <w:p w14:paraId="3A39311B" w14:textId="77777777" w:rsidR="005A5AA3" w:rsidRPr="00711A3C" w:rsidRDefault="005A5AA3" w:rsidP="005A5AA3">
      <w:pPr>
        <w:rPr>
          <w:rFonts w:ascii="Arial" w:hAnsi="Arial" w:cs="Arial"/>
          <w:b/>
        </w:rPr>
      </w:pPr>
      <w:r w:rsidRPr="00711A3C">
        <w:rPr>
          <w:rFonts w:ascii="Arial" w:hAnsi="Arial" w:cs="Arial"/>
          <w:b/>
        </w:rPr>
        <w:t>Symptoms:</w:t>
      </w:r>
    </w:p>
    <w:p w14:paraId="3F1DA623" w14:textId="77777777" w:rsidR="005A5AA3" w:rsidRPr="00711A3C" w:rsidRDefault="005A5AA3" w:rsidP="005A5AA3">
      <w:pPr>
        <w:rPr>
          <w:rFonts w:ascii="Arial" w:hAnsi="Arial" w:cs="Arial"/>
          <w:b/>
        </w:rPr>
      </w:pPr>
    </w:p>
    <w:p w14:paraId="071C45AB" w14:textId="128D74B2" w:rsidR="00A25DA9" w:rsidRDefault="005A5AA3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</w:t>
      </w:r>
      <w:r w:rsidR="00A25DA9">
        <w:rPr>
          <w:rFonts w:ascii="Arial" w:hAnsi="Arial" w:cs="Arial"/>
        </w:rPr>
        <w:t>Flu-like symptoms (malaise, myalgias, fatigue)</w:t>
      </w:r>
    </w:p>
    <w:p w14:paraId="6F7B5192" w14:textId="17A791B4" w:rsidR="005A5AA3" w:rsidRPr="00711A3C" w:rsidRDefault="00A25DA9" w:rsidP="005A5A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5AA3" w:rsidRPr="00711A3C">
        <w:rPr>
          <w:rFonts w:ascii="Arial" w:hAnsi="Arial" w:cs="Arial"/>
        </w:rPr>
        <w:t>Dry cough</w:t>
      </w:r>
    </w:p>
    <w:p w14:paraId="68F54B78" w14:textId="77777777" w:rsidR="005A5AA3" w:rsidRPr="00711A3C" w:rsidRDefault="005A5AA3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-Fever (&gt;37.5</w:t>
      </w:r>
      <w:r w:rsidRPr="00711A3C">
        <w:rPr>
          <w:rFonts w:ascii="Arial" w:hAnsi="Arial" w:cs="Arial"/>
        </w:rPr>
        <w:t>) – are they able to take their temperature at home?</w:t>
      </w:r>
    </w:p>
    <w:p w14:paraId="255D1722" w14:textId="77777777" w:rsidR="005A5AA3" w:rsidRPr="00711A3C" w:rsidRDefault="005A5AA3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-Difficulty breathing/shortness of breath</w:t>
      </w:r>
      <w:r w:rsidR="00711A3C" w:rsidRPr="00711A3C">
        <w:rPr>
          <w:rFonts w:ascii="Arial" w:hAnsi="Arial" w:cs="Arial"/>
        </w:rPr>
        <w:t>/chest tightness</w:t>
      </w:r>
      <w:r w:rsidRPr="00711A3C">
        <w:rPr>
          <w:rFonts w:ascii="Arial" w:hAnsi="Arial" w:cs="Arial"/>
        </w:rPr>
        <w:t xml:space="preserve">? </w:t>
      </w:r>
    </w:p>
    <w:p w14:paraId="7F4D3356" w14:textId="77777777" w:rsidR="00711A3C" w:rsidRPr="00711A3C" w:rsidRDefault="00711A3C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-Sore throat</w:t>
      </w:r>
    </w:p>
    <w:p w14:paraId="4FB76F17" w14:textId="77777777" w:rsidR="00711A3C" w:rsidRPr="00711A3C" w:rsidRDefault="00711A3C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-Runny nose/congestion</w:t>
      </w:r>
    </w:p>
    <w:p w14:paraId="4B2DA124" w14:textId="77777777" w:rsidR="00711A3C" w:rsidRPr="00711A3C" w:rsidRDefault="00711A3C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-Diarrhea/GI symptoms</w:t>
      </w:r>
    </w:p>
    <w:p w14:paraId="308BCF7A" w14:textId="77777777" w:rsidR="005A5AA3" w:rsidRPr="00711A3C" w:rsidRDefault="005A5AA3" w:rsidP="005A5AA3">
      <w:pPr>
        <w:rPr>
          <w:rFonts w:ascii="Arial" w:hAnsi="Arial" w:cs="Arial"/>
        </w:rPr>
      </w:pPr>
    </w:p>
    <w:p w14:paraId="7EA33649" w14:textId="77777777" w:rsidR="005A5AA3" w:rsidRPr="00711A3C" w:rsidRDefault="005A5AA3" w:rsidP="005A5AA3">
      <w:pPr>
        <w:rPr>
          <w:rFonts w:ascii="Arial" w:hAnsi="Arial" w:cs="Arial"/>
          <w:b/>
        </w:rPr>
      </w:pPr>
      <w:r w:rsidRPr="00711A3C">
        <w:rPr>
          <w:rFonts w:ascii="Arial" w:hAnsi="Arial" w:cs="Arial"/>
          <w:b/>
        </w:rPr>
        <w:t>Travel history:</w:t>
      </w:r>
    </w:p>
    <w:p w14:paraId="56668CD9" w14:textId="77777777" w:rsidR="005A5AA3" w:rsidRPr="00711A3C" w:rsidRDefault="005A5AA3" w:rsidP="005A5AA3">
      <w:pPr>
        <w:rPr>
          <w:rFonts w:ascii="Arial" w:hAnsi="Arial" w:cs="Arial"/>
        </w:rPr>
      </w:pPr>
    </w:p>
    <w:p w14:paraId="37364443" w14:textId="77777777" w:rsidR="005A5AA3" w:rsidRPr="00711A3C" w:rsidRDefault="005A5AA3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 Travelled, and returned to Canada within the last two weeks?</w:t>
      </w:r>
    </w:p>
    <w:p w14:paraId="37E5999A" w14:textId="77777777" w:rsidR="005A5AA3" w:rsidRDefault="005A5AA3" w:rsidP="005A5AA3">
      <w:pPr>
        <w:rPr>
          <w:rFonts w:ascii="Arial" w:hAnsi="Arial" w:cs="Arial"/>
        </w:rPr>
      </w:pPr>
      <w:r w:rsidRPr="00711A3C">
        <w:rPr>
          <w:rFonts w:ascii="Arial" w:hAnsi="Arial" w:cs="Arial"/>
        </w:rPr>
        <w:t>- Contact with any individual(s) who have/were symptomatic/healthcare worker/recently returned to Canada within the last two weeks?</w:t>
      </w:r>
    </w:p>
    <w:p w14:paraId="7E428BEC" w14:textId="77777777" w:rsidR="00711A3C" w:rsidRDefault="00711A3C" w:rsidP="005A5AA3">
      <w:pPr>
        <w:rPr>
          <w:rFonts w:ascii="Arial" w:hAnsi="Arial" w:cs="Arial"/>
        </w:rPr>
      </w:pPr>
    </w:p>
    <w:p w14:paraId="59FEDAEA" w14:textId="77777777" w:rsidR="00711A3C" w:rsidRPr="00711A3C" w:rsidRDefault="00711A3C" w:rsidP="005A5AA3">
      <w:pPr>
        <w:rPr>
          <w:rFonts w:ascii="Arial" w:hAnsi="Arial" w:cs="Arial"/>
          <w:b/>
        </w:rPr>
      </w:pPr>
      <w:r w:rsidRPr="00711A3C">
        <w:rPr>
          <w:rFonts w:ascii="Arial" w:hAnsi="Arial" w:cs="Arial"/>
          <w:b/>
        </w:rPr>
        <w:t>Contact history:</w:t>
      </w:r>
    </w:p>
    <w:p w14:paraId="2121185A" w14:textId="77777777" w:rsidR="00711A3C" w:rsidRDefault="00711A3C" w:rsidP="005A5AA3">
      <w:pPr>
        <w:rPr>
          <w:rFonts w:ascii="Arial" w:hAnsi="Arial" w:cs="Arial"/>
        </w:rPr>
      </w:pPr>
    </w:p>
    <w:p w14:paraId="0DB00A44" w14:textId="77777777" w:rsidR="00711A3C" w:rsidRPr="00711A3C" w:rsidRDefault="00711A3C" w:rsidP="005A5AA3">
      <w:pPr>
        <w:rPr>
          <w:rFonts w:ascii="Arial" w:hAnsi="Arial" w:cs="Arial"/>
        </w:rPr>
      </w:pPr>
      <w:r>
        <w:rPr>
          <w:rFonts w:ascii="Arial" w:hAnsi="Arial" w:cs="Arial"/>
        </w:rPr>
        <w:t>-Close contact with person with symptoms or confirmed diagnosis of COVID-19</w:t>
      </w:r>
    </w:p>
    <w:p w14:paraId="358696D0" w14:textId="77777777" w:rsidR="00711A3C" w:rsidRPr="00711A3C" w:rsidRDefault="00711A3C" w:rsidP="005A5AA3">
      <w:pPr>
        <w:rPr>
          <w:rFonts w:ascii="Arial" w:hAnsi="Arial" w:cs="Arial"/>
        </w:rPr>
      </w:pPr>
    </w:p>
    <w:p w14:paraId="075487AD" w14:textId="77777777" w:rsidR="00711A3C" w:rsidRPr="00711A3C" w:rsidRDefault="00711A3C" w:rsidP="00711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b/>
          <w:color w:val="000000"/>
          <w:lang w:val="en-US"/>
        </w:rPr>
      </w:pPr>
      <w:r w:rsidRPr="00711A3C">
        <w:rPr>
          <w:rFonts w:ascii="Arial" w:hAnsi="Arial" w:cs="Arial"/>
          <w:b/>
          <w:color w:val="000000"/>
          <w:lang w:val="en-US"/>
        </w:rPr>
        <w:t xml:space="preserve">If patient has COVID-19-like symptoms, they should be advised to seek medical attention: </w:t>
      </w:r>
    </w:p>
    <w:p w14:paraId="50E5B0B8" w14:textId="77777777" w:rsidR="00711A3C" w:rsidRPr="00711A3C" w:rsidRDefault="00711A3C" w:rsidP="00711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/>
        </w:rPr>
      </w:pPr>
      <w:r w:rsidRPr="00711A3C">
        <w:rPr>
          <w:rFonts w:ascii="Arial" w:hAnsi="Arial" w:cs="Arial"/>
          <w:color w:val="000000"/>
          <w:lang w:val="en-US"/>
        </w:rPr>
        <w:t>Family physician</w:t>
      </w:r>
    </w:p>
    <w:p w14:paraId="16B95784" w14:textId="77777777" w:rsidR="00711A3C" w:rsidRPr="00711A3C" w:rsidRDefault="00711A3C" w:rsidP="00711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/>
        </w:rPr>
      </w:pPr>
      <w:r w:rsidRPr="00711A3C">
        <w:rPr>
          <w:rFonts w:ascii="Arial" w:hAnsi="Arial" w:cs="Arial"/>
          <w:color w:val="000000"/>
          <w:lang w:val="en-US"/>
        </w:rPr>
        <w:t>Public Health Department (811)  </w:t>
      </w:r>
    </w:p>
    <w:p w14:paraId="5F5F202B" w14:textId="77777777" w:rsidR="00711A3C" w:rsidRPr="00711A3C" w:rsidRDefault="00711A3C" w:rsidP="00711A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/>
        </w:rPr>
      </w:pPr>
      <w:r w:rsidRPr="00711A3C">
        <w:rPr>
          <w:rFonts w:ascii="Arial" w:hAnsi="Arial" w:cs="Arial"/>
          <w:color w:val="000000"/>
          <w:lang w:val="en-US"/>
        </w:rPr>
        <w:t>www.HealthlinkBC.ca  </w:t>
      </w:r>
    </w:p>
    <w:p w14:paraId="5F61FAD2" w14:textId="77777777" w:rsidR="00711A3C" w:rsidRPr="00711A3C" w:rsidRDefault="00711A3C" w:rsidP="00711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hanging="1440"/>
        <w:rPr>
          <w:rFonts w:ascii="Arial" w:hAnsi="Arial" w:cs="Arial"/>
          <w:color w:val="000000"/>
          <w:lang w:val="en-US"/>
        </w:rPr>
      </w:pPr>
      <w:r w:rsidRPr="00711A3C">
        <w:rPr>
          <w:rFonts w:ascii="Arial" w:hAnsi="Arial" w:cs="Arial"/>
          <w:color w:val="000000"/>
          <w:lang w:val="en-US"/>
        </w:rPr>
        <w:t>Hospital ER (phone ahead)  </w:t>
      </w:r>
    </w:p>
    <w:p w14:paraId="4CE02507" w14:textId="77777777" w:rsidR="00711A3C" w:rsidRPr="00711A3C" w:rsidRDefault="00711A3C" w:rsidP="00711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hanging="1440"/>
        <w:rPr>
          <w:rFonts w:ascii="Arial" w:hAnsi="Arial" w:cs="Arial"/>
          <w:color w:val="000000"/>
          <w:lang w:val="en-US"/>
        </w:rPr>
      </w:pPr>
      <w:r w:rsidRPr="00711A3C">
        <w:rPr>
          <w:rFonts w:ascii="Arial" w:hAnsi="Arial" w:cs="Arial"/>
          <w:color w:val="000000"/>
          <w:lang w:val="en-US"/>
        </w:rPr>
        <w:t>Re-assess when patient has recovered and/or tests negative for COVID-19  </w:t>
      </w:r>
    </w:p>
    <w:p w14:paraId="4DF9561C" w14:textId="77777777" w:rsidR="00711A3C" w:rsidRDefault="00711A3C" w:rsidP="005A5AA3"/>
    <w:p w14:paraId="71693E78" w14:textId="77777777" w:rsidR="005A5AA3" w:rsidRDefault="005A5AA3" w:rsidP="005A5AA3"/>
    <w:p w14:paraId="6D8E7AAD" w14:textId="77777777" w:rsidR="00E039F6" w:rsidRDefault="00E039F6" w:rsidP="005A5AA3"/>
    <w:sectPr w:rsidR="00E039F6" w:rsidSect="00244C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A3"/>
    <w:rsid w:val="00244CC4"/>
    <w:rsid w:val="005A5AA3"/>
    <w:rsid w:val="005A605F"/>
    <w:rsid w:val="00711A3C"/>
    <w:rsid w:val="00A25DA9"/>
    <w:rsid w:val="00E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C681"/>
  <w14:defaultImageDpi w14:val="300"/>
  <w15:docId w15:val="{C17BCEE2-C90E-BA4E-8D66-4A72EE6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Olynik</dc:creator>
  <cp:keywords/>
  <dc:description/>
  <cp:lastModifiedBy>Piemontesi, Nicholas G</cp:lastModifiedBy>
  <cp:revision>2</cp:revision>
  <dcterms:created xsi:type="dcterms:W3CDTF">2020-04-26T17:33:00Z</dcterms:created>
  <dcterms:modified xsi:type="dcterms:W3CDTF">2020-04-26T17:33:00Z</dcterms:modified>
</cp:coreProperties>
</file>